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FB" w:rsidRPr="00B206FB" w:rsidRDefault="00B206FB" w:rsidP="00B206FB">
      <w:pPr>
        <w:rPr>
          <w:b/>
        </w:rPr>
      </w:pPr>
      <w:r w:rsidRPr="00B206FB">
        <w:rPr>
          <w:b/>
        </w:rPr>
        <w:t>SSF forskerdatingmøde d. 6/9 – 2011</w:t>
      </w:r>
    </w:p>
    <w:p w:rsidR="00FD7AEF" w:rsidRDefault="00B206FB">
      <w:proofErr w:type="spellStart"/>
      <w:r w:rsidRPr="00FD7AEF">
        <w:rPr>
          <w:b/>
        </w:rPr>
        <w:t>T-Shirts</w:t>
      </w:r>
      <w:proofErr w:type="spellEnd"/>
      <w:r w:rsidRPr="00FD7AEF">
        <w:rPr>
          <w:b/>
        </w:rPr>
        <w:t xml:space="preserve"> </w:t>
      </w:r>
    </w:p>
    <w:p w:rsidR="0010167F" w:rsidRDefault="00B206FB">
      <w:r>
        <w:t xml:space="preserve">Dyrt, vi har ca. 3800 kroner på foreningskontoen. Vi vil gerne have mere end 10 så vi ikke skal til at </w:t>
      </w:r>
      <w:proofErr w:type="spellStart"/>
      <w:r>
        <w:t>diskuttere</w:t>
      </w:r>
      <w:proofErr w:type="spellEnd"/>
      <w:r>
        <w:t xml:space="preserve"> T-shirts hele tiden. Det bliver foreslået at vi skriver for 5000 kr. på budgettet for forskerdating og bede Klinisk institut om at dække udgiften. </w:t>
      </w:r>
      <w:r w:rsidR="0010167F">
        <w:t xml:space="preserve"> Vi vedtager 5000kr til 15 T-shirts.  Design er hvid polo med logo foran og bagpå. Vi hører SATS hvor de får T-shirts fra.</w:t>
      </w:r>
    </w:p>
    <w:p w:rsidR="0010167F" w:rsidRPr="009E2862" w:rsidRDefault="0010167F">
      <w:pPr>
        <w:rPr>
          <w:b/>
        </w:rPr>
      </w:pPr>
      <w:r w:rsidRPr="009E2862">
        <w:rPr>
          <w:b/>
        </w:rPr>
        <w:t>Tilmeldte</w:t>
      </w:r>
      <w:r w:rsidR="009E2862" w:rsidRPr="009E2862">
        <w:rPr>
          <w:b/>
        </w:rPr>
        <w:t>:</w:t>
      </w:r>
    </w:p>
    <w:p w:rsidR="0010167F" w:rsidRDefault="009E2862" w:rsidP="009E2862">
      <w:pPr>
        <w:pStyle w:val="Listeafsnit"/>
        <w:numPr>
          <w:ilvl w:val="0"/>
          <w:numId w:val="2"/>
        </w:numPr>
        <w:spacing w:after="0"/>
      </w:pPr>
      <w:r>
        <w:t>Ole Skøtt</w:t>
      </w:r>
    </w:p>
    <w:p w:rsidR="0010167F" w:rsidRDefault="009E2862" w:rsidP="009E2862">
      <w:pPr>
        <w:pStyle w:val="Listeafsnit"/>
        <w:numPr>
          <w:ilvl w:val="0"/>
          <w:numId w:val="2"/>
        </w:numPr>
        <w:spacing w:after="0"/>
      </w:pPr>
      <w:proofErr w:type="spellStart"/>
      <w:r>
        <w:t>Gille</w:t>
      </w:r>
      <w:proofErr w:type="spellEnd"/>
      <w:r>
        <w:t xml:space="preserve"> Halling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>Henning Beck Nielsen – Endokrinologi Odense</w:t>
      </w:r>
      <w:r w:rsidRPr="0010167F">
        <w:t xml:space="preserve"> 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Kurt </w:t>
      </w:r>
      <w:proofErr w:type="spellStart"/>
      <w:r>
        <w:t>højlund</w:t>
      </w:r>
      <w:proofErr w:type="spellEnd"/>
      <w:r>
        <w:t xml:space="preserve"> – Endokrinologi (Diabetes)  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proofErr w:type="spellStart"/>
      <w:r>
        <w:t>Gritt</w:t>
      </w:r>
      <w:proofErr w:type="spellEnd"/>
      <w:r>
        <w:t xml:space="preserve"> Lykke </w:t>
      </w:r>
      <w:proofErr w:type="spellStart"/>
      <w:r>
        <w:t>sørensen</w:t>
      </w:r>
      <w:proofErr w:type="spellEnd"/>
      <w:r>
        <w:t xml:space="preserve"> - IMM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>Uffe Holmskov (ikke i egen person) – immunologi IMM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Henrik </w:t>
      </w:r>
      <w:proofErr w:type="spellStart"/>
      <w:r>
        <w:t>Ditzel</w:t>
      </w:r>
      <w:proofErr w:type="spellEnd"/>
      <w:r>
        <w:t xml:space="preserve"> - Cancer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Ole Mogensen – </w:t>
      </w:r>
      <w:proofErr w:type="spellStart"/>
      <w:r>
        <w:t>Gyn/obs</w:t>
      </w:r>
      <w:proofErr w:type="spellEnd"/>
      <w:r>
        <w:t xml:space="preserve"> kirurgi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Vibeke </w:t>
      </w:r>
      <w:proofErr w:type="spellStart"/>
      <w:r>
        <w:t>andersen</w:t>
      </w:r>
      <w:proofErr w:type="spellEnd"/>
      <w:r>
        <w:t xml:space="preserve"> - </w:t>
      </w:r>
      <w:proofErr w:type="spellStart"/>
      <w:r>
        <w:t>aabenrå</w:t>
      </w:r>
      <w:proofErr w:type="spellEnd"/>
      <w:r>
        <w:t xml:space="preserve"> med </w:t>
      </w:r>
      <w:proofErr w:type="spellStart"/>
      <w:r>
        <w:t>G</w:t>
      </w:r>
      <w:r w:rsidR="009E2862">
        <w:t>astroenterologi</w:t>
      </w:r>
      <w:proofErr w:type="spellEnd"/>
      <w:r>
        <w:t xml:space="preserve">  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Niels Qvist </w:t>
      </w:r>
      <w:r w:rsidR="00496C2B">
        <w:t>–</w:t>
      </w:r>
      <w:r>
        <w:t xml:space="preserve"> Kirurgi</w:t>
      </w:r>
      <w:r w:rsidR="00496C2B">
        <w:t xml:space="preserve">sk </w:t>
      </w:r>
      <w:proofErr w:type="spellStart"/>
      <w:r w:rsidR="00496C2B">
        <w:t>Gastroenterologi</w:t>
      </w:r>
      <w:proofErr w:type="spellEnd"/>
      <w:r w:rsidR="00496C2B">
        <w:t xml:space="preserve"> og endokrinologi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Torben </w:t>
      </w:r>
      <w:proofErr w:type="spellStart"/>
      <w:r>
        <w:t>Barrington</w:t>
      </w:r>
      <w:proofErr w:type="spellEnd"/>
      <w:r>
        <w:t xml:space="preserve"> - Immunologisk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Jan </w:t>
      </w:r>
      <w:proofErr w:type="spellStart"/>
      <w:r>
        <w:t>Mollenhauer</w:t>
      </w:r>
      <w:proofErr w:type="spellEnd"/>
      <w:r>
        <w:t xml:space="preserve"> - Cancer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Peter </w:t>
      </w:r>
      <w:proofErr w:type="spellStart"/>
      <w:r>
        <w:t>Licht</w:t>
      </w:r>
      <w:proofErr w:type="spellEnd"/>
      <w:r>
        <w:t xml:space="preserve"> – Kirurgisk Elitespeciale 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Hanne Lindegård - </w:t>
      </w:r>
      <w:proofErr w:type="spellStart"/>
      <w:r>
        <w:t>Reumatologerne</w:t>
      </w:r>
      <w:proofErr w:type="spellEnd"/>
      <w:r>
        <w:t xml:space="preserve"> 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Jørgen Lange - Retsmedicin , måske også Peter Juel </w:t>
      </w:r>
      <w:proofErr w:type="spellStart"/>
      <w:r>
        <w:t>Thiis</w:t>
      </w:r>
      <w:proofErr w:type="spellEnd"/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>Niels Marcussen - Patologisk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Ingrid </w:t>
      </w:r>
      <w:proofErr w:type="spellStart"/>
      <w:r>
        <w:t>Titlestad</w:t>
      </w:r>
      <w:proofErr w:type="spellEnd"/>
      <w:r>
        <w:t xml:space="preserve"> - Lungemedicinsk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Daniel Madsen – </w:t>
      </w:r>
      <w:proofErr w:type="spellStart"/>
      <w:r>
        <w:t>Ph.D-studerende</w:t>
      </w:r>
      <w:proofErr w:type="spellEnd"/>
      <w:r>
        <w:t xml:space="preserve"> (Esbjerg Public Health) 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Kirsten Madsen – </w:t>
      </w:r>
      <w:proofErr w:type="spellStart"/>
      <w:r>
        <w:t>Kardiovaskulær/renal</w:t>
      </w:r>
      <w:proofErr w:type="spellEnd"/>
      <w:r>
        <w:t xml:space="preserve"> forskning IMM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Jane Stubbe – </w:t>
      </w:r>
      <w:proofErr w:type="spellStart"/>
      <w:r>
        <w:t>Kardiovaskulær/renal</w:t>
      </w:r>
      <w:proofErr w:type="spellEnd"/>
      <w:r>
        <w:t xml:space="preserve"> forskning IMM</w:t>
      </w:r>
    </w:p>
    <w:p w:rsidR="0010167F" w:rsidRDefault="0010167F" w:rsidP="009E2862">
      <w:pPr>
        <w:pStyle w:val="Listeafsnit"/>
        <w:numPr>
          <w:ilvl w:val="0"/>
          <w:numId w:val="1"/>
        </w:numPr>
        <w:spacing w:after="0"/>
      </w:pPr>
      <w:proofErr w:type="spellStart"/>
      <w:r>
        <w:t>Dlama</w:t>
      </w:r>
      <w:proofErr w:type="spellEnd"/>
      <w:r>
        <w:t xml:space="preserve"> </w:t>
      </w:r>
      <w:r w:rsidR="009E2862">
        <w:t xml:space="preserve">Rasmussen </w:t>
      </w:r>
      <w:r>
        <w:t xml:space="preserve">og Morten </w:t>
      </w:r>
      <w:proofErr w:type="spellStart"/>
      <w:r>
        <w:t>Sodeman</w:t>
      </w:r>
      <w:proofErr w:type="spellEnd"/>
      <w:r>
        <w:t xml:space="preserve"> - Global Health</w:t>
      </w:r>
    </w:p>
    <w:p w:rsidR="009E2862" w:rsidRDefault="0010167F" w:rsidP="009E2862">
      <w:pPr>
        <w:pStyle w:val="Listeafsnit"/>
        <w:numPr>
          <w:ilvl w:val="0"/>
          <w:numId w:val="1"/>
        </w:numPr>
        <w:spacing w:after="0"/>
      </w:pPr>
      <w:r>
        <w:t xml:space="preserve">Torben A. Kruse </w:t>
      </w:r>
      <w:r w:rsidR="009E2862">
        <w:t xml:space="preserve">- </w:t>
      </w:r>
      <w:r>
        <w:t>Klinisk</w:t>
      </w:r>
      <w:r w:rsidR="009E2862">
        <w:t xml:space="preserve"> Genetik</w:t>
      </w:r>
    </w:p>
    <w:p w:rsidR="009E2862" w:rsidRDefault="009E2862" w:rsidP="009E2862">
      <w:pPr>
        <w:spacing w:after="0"/>
      </w:pPr>
    </w:p>
    <w:p w:rsidR="009E2862" w:rsidRDefault="009E2862" w:rsidP="009E2862">
      <w:pPr>
        <w:spacing w:after="0"/>
      </w:pPr>
      <w:r>
        <w:t xml:space="preserve">Vi skriver til </w:t>
      </w:r>
      <w:proofErr w:type="spellStart"/>
      <w:r>
        <w:t>Psyk/Børnepsyk</w:t>
      </w:r>
      <w:proofErr w:type="spellEnd"/>
      <w:r>
        <w:t xml:space="preserve"> for at få en af dem med.</w:t>
      </w:r>
    </w:p>
    <w:p w:rsidR="009E2862" w:rsidRDefault="009E2862" w:rsidP="009E2862">
      <w:pPr>
        <w:spacing w:after="0"/>
      </w:pPr>
    </w:p>
    <w:p w:rsidR="009E2862" w:rsidRPr="009E2862" w:rsidRDefault="009E2862">
      <w:pPr>
        <w:rPr>
          <w:b/>
        </w:rPr>
      </w:pPr>
      <w:r w:rsidRPr="009E2862">
        <w:rPr>
          <w:b/>
        </w:rPr>
        <w:t>Plan</w:t>
      </w:r>
    </w:p>
    <w:p w:rsidR="009E2862" w:rsidRDefault="009E2862">
      <w:r>
        <w:t>2 Studentermedhjælpere</w:t>
      </w:r>
    </w:p>
    <w:p w:rsidR="009E2862" w:rsidRDefault="009E2862">
      <w:r>
        <w:t>WP25 s</w:t>
      </w:r>
      <w:r w:rsidR="000C2357">
        <w:t>tort set alle lokaler. Pedeller er muligvis med? Hvor store er opslagstavlerne.</w:t>
      </w:r>
    </w:p>
    <w:p w:rsidR="00615A39" w:rsidRDefault="009E2862">
      <w:r>
        <w:t xml:space="preserve">Vi bruger </w:t>
      </w:r>
      <w:proofErr w:type="spellStart"/>
      <w:r>
        <w:t>OSCE-klokken</w:t>
      </w:r>
      <w:proofErr w:type="spellEnd"/>
      <w:r>
        <w:t xml:space="preserve"> med 7 minutters intervaller.</w:t>
      </w:r>
    </w:p>
    <w:p w:rsidR="000C2357" w:rsidRDefault="00615A39">
      <w:r>
        <w:t xml:space="preserve">Vi skal have lavet et lille kort med hvem der står hvor, et program og muligvis. Grundkort kan findes på </w:t>
      </w:r>
      <w:hyperlink r:id="rId5" w:history="1">
        <w:r w:rsidRPr="0064326A">
          <w:rPr>
            <w:rStyle w:val="Hyperlink"/>
          </w:rPr>
          <w:t>http://vejviser.sdu.dk/vejviser/servlet/Main?view=popup&amp;level=3&amp;map=i442</w:t>
        </w:r>
      </w:hyperlink>
      <w:r>
        <w:t xml:space="preserve">. </w:t>
      </w:r>
    </w:p>
    <w:p w:rsidR="00A36560" w:rsidRDefault="000C2357">
      <w:r>
        <w:t>Det står selvfølgeligt frit for om man vil bruge oplægs tiden til at snakke videre med sin udkårne forsker eller holde pause, eller høre oplæg.</w:t>
      </w:r>
    </w:p>
    <w:p w:rsidR="00496C2B" w:rsidRDefault="00A36560">
      <w:r>
        <w:t xml:space="preserve">Dæmpet belysning i WP25, Celine </w:t>
      </w:r>
      <w:proofErr w:type="spellStart"/>
      <w:r>
        <w:t>Dion</w:t>
      </w:r>
      <w:proofErr w:type="spellEnd"/>
      <w:r>
        <w:t xml:space="preserve"> på anlægget. Trine og Kristian ved cafebord og stearinlys.</w:t>
      </w:r>
    </w:p>
    <w:p w:rsidR="00496C2B" w:rsidRDefault="00496C2B">
      <w:r>
        <w:t xml:space="preserve">Stemning, musik, stearinlys, røde duge, hvide duge. Vi pynter kun WP25 og cafeområdet. </w:t>
      </w:r>
    </w:p>
    <w:p w:rsidR="00FD7AEF" w:rsidRDefault="00496C2B">
      <w:proofErr w:type="spellStart"/>
      <w:r>
        <w:t>Sandwiches</w:t>
      </w:r>
      <w:proofErr w:type="spellEnd"/>
      <w:r>
        <w:t xml:space="preserve"> kommer fra kantinen, </w:t>
      </w:r>
      <w:r w:rsidR="00FD7AEF">
        <w:t xml:space="preserve"> opstilles af studentermedhjælpere og frivillige.</w:t>
      </w:r>
    </w:p>
    <w:p w:rsidR="00615A39" w:rsidRDefault="00615A39"/>
    <w:p w:rsidR="00B46C8F" w:rsidRPr="00A36560" w:rsidRDefault="00615A39">
      <w:pPr>
        <w:rPr>
          <w:b/>
        </w:rPr>
      </w:pPr>
      <w:r w:rsidRPr="00A36560">
        <w:rPr>
          <w:b/>
        </w:rPr>
        <w:t>Foreløbige program:</w:t>
      </w:r>
    </w:p>
    <w:p w:rsidR="00615A39" w:rsidRDefault="00B46C8F">
      <w:r>
        <w:t xml:space="preserve">Kl. 1545-1610 Forskerne dukker op og tjekker ind, får udleveret navneskilt, både et til </w:t>
      </w:r>
      <w:proofErr w:type="spellStart"/>
      <w:r>
        <w:t>t-shirten</w:t>
      </w:r>
      <w:proofErr w:type="spellEnd"/>
      <w:r>
        <w:t xml:space="preserve"> og et til posterpladsen.</w:t>
      </w:r>
    </w:p>
    <w:p w:rsidR="00615A39" w:rsidRDefault="00615A39">
      <w:r>
        <w:t>Kl. 1610</w:t>
      </w:r>
      <w:r w:rsidR="000C2357">
        <w:t>-1615</w:t>
      </w:r>
      <w:r>
        <w:t xml:space="preserve"> </w:t>
      </w:r>
      <w:proofErr w:type="spellStart"/>
      <w:r w:rsidR="000C2357">
        <w:t>Kort</w:t>
      </w:r>
      <w:r>
        <w:t>Foldere</w:t>
      </w:r>
      <w:proofErr w:type="spellEnd"/>
      <w:r>
        <w:t xml:space="preserve"> udleveres ved døren </w:t>
      </w:r>
    </w:p>
    <w:p w:rsidR="00615A39" w:rsidRDefault="00615A39">
      <w:proofErr w:type="spellStart"/>
      <w:r>
        <w:t>Kl</w:t>
      </w:r>
      <w:proofErr w:type="spellEnd"/>
      <w:r>
        <w:t xml:space="preserve"> 1615-1645 Vi mødes i WP25. </w:t>
      </w:r>
      <w:proofErr w:type="spellStart"/>
      <w:r>
        <w:t>Aud</w:t>
      </w:r>
      <w:proofErr w:type="spellEnd"/>
      <w:r>
        <w:t xml:space="preserve">. Velkomst ved Trine og Dekanen. Datingkonceptet forklares og vi gennemgår hurtigt dagens program. </w:t>
      </w:r>
    </w:p>
    <w:p w:rsidR="00615A39" w:rsidRDefault="00615A39">
      <w:proofErr w:type="spellStart"/>
      <w:r>
        <w:t>Kl</w:t>
      </w:r>
      <w:proofErr w:type="spellEnd"/>
      <w:r>
        <w:t xml:space="preserve"> 1645-1715 Dating. Klokken ringer hver 7. Minut – 4 stande + 2min gang.</w:t>
      </w:r>
    </w:p>
    <w:p w:rsidR="00615A39" w:rsidRDefault="00615A39">
      <w:proofErr w:type="spellStart"/>
      <w:r>
        <w:t>Kl</w:t>
      </w:r>
      <w:proofErr w:type="spellEnd"/>
      <w:r>
        <w:t xml:space="preserve"> 1715-1725 Oplæg i </w:t>
      </w:r>
      <w:proofErr w:type="spellStart"/>
      <w:r>
        <w:t>Aud</w:t>
      </w:r>
      <w:proofErr w:type="spellEnd"/>
      <w:r>
        <w:t>.</w:t>
      </w:r>
    </w:p>
    <w:p w:rsidR="00615A39" w:rsidRDefault="00615A39">
      <w:proofErr w:type="spellStart"/>
      <w:r>
        <w:t>Kl</w:t>
      </w:r>
      <w:proofErr w:type="spellEnd"/>
      <w:r>
        <w:t xml:space="preserve"> 1730-1800 Dating.</w:t>
      </w:r>
    </w:p>
    <w:p w:rsidR="000C2357" w:rsidRDefault="00615A39">
      <w:r>
        <w:t xml:space="preserve">Kl. 1800-1825 </w:t>
      </w:r>
      <w:r w:rsidR="000C2357">
        <w:t xml:space="preserve">Aftensmad med Vin, lys og chokolade på bordet. </w:t>
      </w:r>
    </w:p>
    <w:p w:rsidR="000C2357" w:rsidRDefault="000C2357">
      <w:r>
        <w:t xml:space="preserve">Kl. 1830-1840 Oplæg i </w:t>
      </w:r>
      <w:proofErr w:type="spellStart"/>
      <w:r>
        <w:t>Aud</w:t>
      </w:r>
      <w:proofErr w:type="spellEnd"/>
      <w:r>
        <w:t>.</w:t>
      </w:r>
    </w:p>
    <w:p w:rsidR="000C2357" w:rsidRDefault="000C2357">
      <w:r>
        <w:t>Kl. 1845-1900 Dating – 2 stande</w:t>
      </w:r>
    </w:p>
    <w:p w:rsidR="000C2357" w:rsidRDefault="000C2357">
      <w:r>
        <w:t xml:space="preserve">Kl. 1900-1915 </w:t>
      </w:r>
      <w:proofErr w:type="spellStart"/>
      <w:r>
        <w:t>Make</w:t>
      </w:r>
      <w:proofErr w:type="spellEnd"/>
      <w:r>
        <w:t xml:space="preserve"> the match – udveksling af kontaktoplysninger.</w:t>
      </w:r>
    </w:p>
    <w:p w:rsidR="000C2357" w:rsidRDefault="000C2357">
      <w:r>
        <w:t>Kl. 1915-1930 Oplæg og farvel.</w:t>
      </w:r>
    </w:p>
    <w:p w:rsidR="000C2357" w:rsidRDefault="000C2357">
      <w:r>
        <w:t xml:space="preserve">Man kan således nå 10 dating-sessions. </w:t>
      </w:r>
    </w:p>
    <w:p w:rsidR="00615A39" w:rsidRDefault="00615A39"/>
    <w:p w:rsidR="009E2862" w:rsidRDefault="009E2862">
      <w:r>
        <w:t>3 Oplæg af 12-15 min</w:t>
      </w:r>
      <w:r w:rsidR="00615A39">
        <w:t>:</w:t>
      </w:r>
    </w:p>
    <w:p w:rsidR="009E2862" w:rsidRDefault="009E2862" w:rsidP="00615A39">
      <w:pPr>
        <w:spacing w:after="0"/>
      </w:pPr>
      <w:r>
        <w:tab/>
        <w:t>Henning Beck Nielsen</w:t>
      </w:r>
    </w:p>
    <w:p w:rsidR="009E2862" w:rsidRDefault="009E2862" w:rsidP="00615A39">
      <w:pPr>
        <w:spacing w:after="0"/>
      </w:pPr>
      <w:r>
        <w:tab/>
        <w:t>Retsmedicin</w:t>
      </w:r>
    </w:p>
    <w:p w:rsidR="009E2862" w:rsidRDefault="009E2862" w:rsidP="00615A39">
      <w:pPr>
        <w:spacing w:after="0"/>
      </w:pPr>
      <w:r>
        <w:tab/>
        <w:t>Niels Qvist</w:t>
      </w:r>
    </w:p>
    <w:p w:rsidR="009E2862" w:rsidRDefault="009E2862" w:rsidP="00615A39">
      <w:pPr>
        <w:spacing w:after="0"/>
      </w:pPr>
      <w:r>
        <w:tab/>
        <w:t xml:space="preserve">Jens </w:t>
      </w:r>
      <w:proofErr w:type="spellStart"/>
      <w:r>
        <w:t>Bielenberg</w:t>
      </w:r>
      <w:proofErr w:type="spellEnd"/>
      <w:r>
        <w:t xml:space="preserve"> - </w:t>
      </w:r>
      <w:proofErr w:type="spellStart"/>
      <w:r>
        <w:t>Børnepsyk</w:t>
      </w:r>
      <w:proofErr w:type="spellEnd"/>
    </w:p>
    <w:p w:rsidR="009E2862" w:rsidRDefault="009E2862">
      <w:r>
        <w:tab/>
      </w:r>
    </w:p>
    <w:p w:rsidR="009E2862" w:rsidRDefault="009E2862">
      <w:pPr>
        <w:rPr>
          <w:b/>
        </w:rPr>
      </w:pPr>
      <w:r w:rsidRPr="009E2862">
        <w:rPr>
          <w:b/>
        </w:rPr>
        <w:t>PR-materiale</w:t>
      </w:r>
    </w:p>
    <w:p w:rsidR="000C2357" w:rsidRDefault="000C2357">
      <w:r>
        <w:t xml:space="preserve">Sabine vil skrive til Rigmor for at få et opslag på både bachelor og kandidat </w:t>
      </w:r>
      <w:proofErr w:type="spellStart"/>
      <w:r>
        <w:t>e-learn</w:t>
      </w:r>
      <w:proofErr w:type="spellEnd"/>
      <w:r>
        <w:t>.</w:t>
      </w:r>
    </w:p>
    <w:p w:rsidR="000C2357" w:rsidRDefault="009E2862">
      <w:r>
        <w:t xml:space="preserve">Morten skal have plakaten på </w:t>
      </w:r>
      <w:proofErr w:type="spellStart"/>
      <w:r>
        <w:t>USB-pen</w:t>
      </w:r>
      <w:proofErr w:type="spellEnd"/>
      <w:r>
        <w:t xml:space="preserve">, han får den derefter printet på </w:t>
      </w:r>
      <w:proofErr w:type="spellStart"/>
      <w:r>
        <w:t>uni</w:t>
      </w:r>
      <w:proofErr w:type="spellEnd"/>
      <w:r>
        <w:t xml:space="preserve">. </w:t>
      </w:r>
      <w:proofErr w:type="spellStart"/>
      <w:r>
        <w:t>Flyers</w:t>
      </w:r>
      <w:proofErr w:type="spellEnd"/>
      <w:r>
        <w:t xml:space="preserve"> </w:t>
      </w:r>
      <w:r w:rsidR="00615A39">
        <w:t>x 200, glat papir, 90g/m2 papir. Plakater x 30 i A3.</w:t>
      </w:r>
    </w:p>
    <w:p w:rsidR="009E2862" w:rsidRPr="009E2862" w:rsidRDefault="000C2357">
      <w:r>
        <w:t>Opfordring til at folk gerne må tænke over hvem de vil tale med.</w:t>
      </w:r>
    </w:p>
    <w:p w:rsidR="00A36560" w:rsidRDefault="00A36560">
      <w:pPr>
        <w:rPr>
          <w:b/>
        </w:rPr>
      </w:pPr>
    </w:p>
    <w:p w:rsidR="000C2357" w:rsidRDefault="000C2357">
      <w:pPr>
        <w:rPr>
          <w:b/>
        </w:rPr>
      </w:pPr>
      <w:r>
        <w:rPr>
          <w:b/>
        </w:rPr>
        <w:t>Praktiske forberedelser</w:t>
      </w:r>
    </w:p>
    <w:p w:rsidR="00B24CF6" w:rsidRDefault="00B46C8F">
      <w:r>
        <w:t xml:space="preserve">Deltager-folder – A4 papir, foldet på midten af den lange led. Flot forside, Kort på s.2, Program og </w:t>
      </w:r>
      <w:proofErr w:type="spellStart"/>
      <w:r>
        <w:t>SSF-oplysninger</w:t>
      </w:r>
      <w:proofErr w:type="spellEnd"/>
      <w:r>
        <w:t xml:space="preserve"> på s. 3. Notater på bagsiden. Kortet tegnes øverst på s. 2 med numre i lokalerne, under kortet står billedtekst der forklarer hvilket nummer er hvem.</w:t>
      </w:r>
    </w:p>
    <w:p w:rsidR="00B46C8F" w:rsidRDefault="00B24CF6">
      <w:r>
        <w:t>Julie vil tage kamera med og lave fotoreportage fra Arrangementet. Jesper påminder Julie om det.</w:t>
      </w:r>
    </w:p>
    <w:p w:rsidR="00B46C8F" w:rsidRDefault="000C2357">
      <w:r>
        <w:t xml:space="preserve">A4 Ark til alle forskere med navn og tilknytningssted. </w:t>
      </w:r>
      <w:r w:rsidR="00B46C8F">
        <w:t xml:space="preserve">Skal udleveres ved </w:t>
      </w:r>
      <w:proofErr w:type="spellStart"/>
      <w:r w:rsidR="00B46C8F">
        <w:t>Checkin-skranken</w:t>
      </w:r>
      <w:proofErr w:type="spellEnd"/>
      <w:r w:rsidR="00B46C8F">
        <w:t>.</w:t>
      </w:r>
    </w:p>
    <w:p w:rsidR="000C2357" w:rsidRPr="000C2357" w:rsidRDefault="00B46C8F">
      <w:r>
        <w:t xml:space="preserve">Et bord(høje </w:t>
      </w:r>
      <w:proofErr w:type="spellStart"/>
      <w:r>
        <w:t>lav-diameter</w:t>
      </w:r>
      <w:proofErr w:type="spellEnd"/>
      <w:r>
        <w:t xml:space="preserve"> cafeborde), en stol og en opslagstavle til hver forsker.</w:t>
      </w:r>
    </w:p>
    <w:p w:rsidR="00975577" w:rsidRDefault="00975577" w:rsidP="000C2357">
      <w:pPr>
        <w:tabs>
          <w:tab w:val="left" w:pos="4176"/>
        </w:tabs>
      </w:pPr>
      <w:r>
        <w:t xml:space="preserve">Vi vil gerne have 300 af vores generelle foldere, dels til forskerdating, dels til sundhedsmekka (som holdes i klinikbygningen d. 21/9 </w:t>
      </w:r>
      <w:proofErr w:type="spellStart"/>
      <w:r>
        <w:t>kl</w:t>
      </w:r>
      <w:proofErr w:type="spellEnd"/>
      <w:r>
        <w:t xml:space="preserve"> 14). </w:t>
      </w:r>
    </w:p>
    <w:p w:rsidR="00975577" w:rsidRDefault="00975577" w:rsidP="000C2357">
      <w:pPr>
        <w:tabs>
          <w:tab w:val="left" w:pos="4176"/>
        </w:tabs>
      </w:pPr>
      <w:r>
        <w:t>Efter månedsmøde i Sept. Laver vi vejlederinfo og tager med til forskerdating, skal også trykkes.</w:t>
      </w:r>
    </w:p>
    <w:p w:rsidR="00A36560" w:rsidRDefault="00A36560" w:rsidP="000C2357">
      <w:pPr>
        <w:tabs>
          <w:tab w:val="left" w:pos="4176"/>
        </w:tabs>
      </w:pPr>
      <w:r>
        <w:t xml:space="preserve">Trine og Sabine sætter sig ind i hvordan </w:t>
      </w:r>
      <w:proofErr w:type="spellStart"/>
      <w:r>
        <w:t>OSCE-klokken</w:t>
      </w:r>
      <w:proofErr w:type="spellEnd"/>
      <w:r>
        <w:t xml:space="preserve"> fungerer.</w:t>
      </w:r>
    </w:p>
    <w:p w:rsidR="00A36560" w:rsidRDefault="00A36560" w:rsidP="000C2357">
      <w:pPr>
        <w:tabs>
          <w:tab w:val="left" w:pos="4176"/>
        </w:tabs>
        <w:rPr>
          <w:b/>
        </w:rPr>
      </w:pPr>
      <w:r w:rsidRPr="00A36560">
        <w:rPr>
          <w:b/>
        </w:rPr>
        <w:t>Opgave</w:t>
      </w:r>
      <w:r>
        <w:rPr>
          <w:b/>
        </w:rPr>
        <w:t>-uddelegering:</w:t>
      </w:r>
    </w:p>
    <w:p w:rsidR="00A36560" w:rsidRDefault="00A36560" w:rsidP="000C2357">
      <w:pPr>
        <w:tabs>
          <w:tab w:val="left" w:pos="4176"/>
        </w:tabs>
      </w:pPr>
      <w:r>
        <w:t>Indkøb</w:t>
      </w:r>
    </w:p>
    <w:p w:rsidR="00A36560" w:rsidRPr="00A36560" w:rsidRDefault="00A36560" w:rsidP="000C2357">
      <w:pPr>
        <w:tabs>
          <w:tab w:val="left" w:pos="4176"/>
        </w:tabs>
      </w:pPr>
      <w:r>
        <w:t>Praktisk på dagen</w:t>
      </w:r>
    </w:p>
    <w:p w:rsidR="00FD7AEF" w:rsidRPr="00FD7AEF" w:rsidRDefault="00FD7AEF" w:rsidP="000C2357">
      <w:pPr>
        <w:tabs>
          <w:tab w:val="left" w:pos="4176"/>
        </w:tabs>
        <w:rPr>
          <w:b/>
        </w:rPr>
      </w:pPr>
      <w:r w:rsidRPr="00FD7AEF">
        <w:rPr>
          <w:b/>
        </w:rPr>
        <w:t>Indkøb</w:t>
      </w:r>
    </w:p>
    <w:p w:rsidR="00FD7AEF" w:rsidRDefault="00FD7AEF" w:rsidP="00FD7AEF">
      <w:pPr>
        <w:pStyle w:val="Listeafsnit"/>
        <w:numPr>
          <w:ilvl w:val="0"/>
          <w:numId w:val="3"/>
        </w:numPr>
        <w:tabs>
          <w:tab w:val="left" w:pos="4176"/>
        </w:tabs>
        <w:spacing w:after="0"/>
      </w:pPr>
      <w:r>
        <w:t>Servietter</w:t>
      </w:r>
    </w:p>
    <w:p w:rsidR="00FD7AEF" w:rsidRDefault="00FD7AEF" w:rsidP="00FD7AEF">
      <w:pPr>
        <w:pStyle w:val="Listeafsnit"/>
        <w:numPr>
          <w:ilvl w:val="0"/>
          <w:numId w:val="3"/>
        </w:numPr>
        <w:tabs>
          <w:tab w:val="left" w:pos="4176"/>
        </w:tabs>
        <w:spacing w:after="0"/>
      </w:pPr>
      <w:r>
        <w:t>Paptallerkner</w:t>
      </w:r>
    </w:p>
    <w:p w:rsidR="00FD7AEF" w:rsidRDefault="00FD7AEF" w:rsidP="00FD7AEF">
      <w:pPr>
        <w:pStyle w:val="Listeafsnit"/>
        <w:numPr>
          <w:ilvl w:val="0"/>
          <w:numId w:val="3"/>
        </w:numPr>
        <w:tabs>
          <w:tab w:val="left" w:pos="4176"/>
        </w:tabs>
        <w:spacing w:after="0"/>
      </w:pPr>
      <w:r>
        <w:t>Krus / Glas</w:t>
      </w:r>
    </w:p>
    <w:p w:rsidR="00FD7AEF" w:rsidRDefault="00FD7AEF" w:rsidP="00FD7AEF">
      <w:pPr>
        <w:pStyle w:val="Listeafsnit"/>
        <w:numPr>
          <w:ilvl w:val="0"/>
          <w:numId w:val="3"/>
        </w:numPr>
        <w:tabs>
          <w:tab w:val="left" w:pos="4176"/>
        </w:tabs>
        <w:spacing w:after="0"/>
      </w:pPr>
      <w:r>
        <w:t>Tape/tegnestifter/elefantsnot</w:t>
      </w:r>
    </w:p>
    <w:p w:rsidR="00FD7AEF" w:rsidRDefault="00FD7AEF" w:rsidP="00FD7AEF">
      <w:pPr>
        <w:pStyle w:val="Listeafsnit"/>
        <w:numPr>
          <w:ilvl w:val="0"/>
          <w:numId w:val="3"/>
        </w:numPr>
        <w:tabs>
          <w:tab w:val="left" w:pos="4176"/>
        </w:tabs>
        <w:spacing w:after="0"/>
      </w:pPr>
      <w:r>
        <w:t>Fyrfadslys</w:t>
      </w:r>
    </w:p>
    <w:p w:rsidR="00FD7AEF" w:rsidRDefault="00FD7AEF" w:rsidP="00FD7AEF">
      <w:pPr>
        <w:pStyle w:val="Listeafsnit"/>
        <w:numPr>
          <w:ilvl w:val="0"/>
          <w:numId w:val="3"/>
        </w:numPr>
        <w:tabs>
          <w:tab w:val="left" w:pos="4176"/>
        </w:tabs>
        <w:spacing w:after="0"/>
      </w:pPr>
      <w:r>
        <w:t>Hvide duge</w:t>
      </w:r>
    </w:p>
    <w:p w:rsidR="00FD7AEF" w:rsidRDefault="00FD7AEF" w:rsidP="00FD7AEF">
      <w:pPr>
        <w:pStyle w:val="Listeafsnit"/>
        <w:numPr>
          <w:ilvl w:val="0"/>
          <w:numId w:val="3"/>
        </w:numPr>
        <w:tabs>
          <w:tab w:val="left" w:pos="4176"/>
        </w:tabs>
        <w:spacing w:after="0"/>
      </w:pPr>
      <w:r>
        <w:t>Røde roser</w:t>
      </w:r>
    </w:p>
    <w:p w:rsidR="00FD7AEF" w:rsidRDefault="00FD7AEF" w:rsidP="00FD7AEF">
      <w:pPr>
        <w:pStyle w:val="Listeafsnit"/>
        <w:numPr>
          <w:ilvl w:val="0"/>
          <w:numId w:val="3"/>
        </w:numPr>
        <w:tabs>
          <w:tab w:val="left" w:pos="4176"/>
        </w:tabs>
        <w:spacing w:after="0"/>
      </w:pPr>
      <w:r>
        <w:t xml:space="preserve">Enkeltstager fra </w:t>
      </w:r>
      <w:proofErr w:type="spellStart"/>
      <w:r>
        <w:t>ikea</w:t>
      </w:r>
      <w:proofErr w:type="spellEnd"/>
    </w:p>
    <w:p w:rsidR="00FD7AEF" w:rsidRDefault="00FD7AEF" w:rsidP="00FD7AEF">
      <w:pPr>
        <w:pStyle w:val="Listeafsnit"/>
        <w:numPr>
          <w:ilvl w:val="0"/>
          <w:numId w:val="3"/>
        </w:numPr>
        <w:tabs>
          <w:tab w:val="left" w:pos="4176"/>
        </w:tabs>
        <w:spacing w:after="0"/>
      </w:pPr>
      <w:r>
        <w:t>Navneskilte</w:t>
      </w:r>
    </w:p>
    <w:p w:rsidR="00975577" w:rsidRDefault="00975577" w:rsidP="00FD7AEF">
      <w:pPr>
        <w:tabs>
          <w:tab w:val="left" w:pos="4176"/>
        </w:tabs>
        <w:spacing w:after="0"/>
      </w:pPr>
    </w:p>
    <w:p w:rsidR="00975577" w:rsidRPr="00975577" w:rsidRDefault="00975577" w:rsidP="000C2357">
      <w:pPr>
        <w:tabs>
          <w:tab w:val="left" w:pos="4176"/>
        </w:tabs>
        <w:rPr>
          <w:b/>
        </w:rPr>
      </w:pPr>
      <w:proofErr w:type="spellStart"/>
      <w:r w:rsidRPr="00975577">
        <w:rPr>
          <w:b/>
        </w:rPr>
        <w:t>Off-topic</w:t>
      </w:r>
      <w:proofErr w:type="spellEnd"/>
      <w:r w:rsidRPr="00975577">
        <w:rPr>
          <w:b/>
        </w:rPr>
        <w:t xml:space="preserve">: </w:t>
      </w:r>
    </w:p>
    <w:p w:rsidR="00975577" w:rsidRDefault="00975577" w:rsidP="000C2357">
      <w:pPr>
        <w:tabs>
          <w:tab w:val="left" w:pos="4176"/>
        </w:tabs>
      </w:pPr>
      <w:r>
        <w:t>Månedsmøder:</w:t>
      </w:r>
    </w:p>
    <w:p w:rsidR="00975577" w:rsidRDefault="00975577" w:rsidP="000C2357">
      <w:pPr>
        <w:tabs>
          <w:tab w:val="left" w:pos="4176"/>
        </w:tabs>
      </w:pPr>
      <w:r>
        <w:t xml:space="preserve">11/10 Kursus i fundraising. Olaf. </w:t>
      </w:r>
    </w:p>
    <w:p w:rsidR="00FD7AEF" w:rsidRDefault="00975577" w:rsidP="000C2357">
      <w:pPr>
        <w:tabs>
          <w:tab w:val="left" w:pos="4176"/>
        </w:tabs>
      </w:pPr>
      <w:r>
        <w:t xml:space="preserve">Kim </w:t>
      </w:r>
      <w:proofErr w:type="spellStart"/>
      <w:r>
        <w:t>Brixen</w:t>
      </w:r>
      <w:proofErr w:type="spellEnd"/>
      <w:r>
        <w:t xml:space="preserve"> kommer i november</w:t>
      </w:r>
    </w:p>
    <w:p w:rsidR="0010167F" w:rsidRDefault="00FD7AEF" w:rsidP="000C2357">
      <w:pPr>
        <w:tabs>
          <w:tab w:val="left" w:pos="4176"/>
        </w:tabs>
      </w:pPr>
      <w:r>
        <w:t>Arrangements Kalender på hjemmesiden i højre kolonne.</w:t>
      </w:r>
    </w:p>
    <w:sectPr w:rsidR="0010167F" w:rsidSect="0010167F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E6BF6"/>
    <w:multiLevelType w:val="hybridMultilevel"/>
    <w:tmpl w:val="35684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56111"/>
    <w:multiLevelType w:val="hybridMultilevel"/>
    <w:tmpl w:val="269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A4E95"/>
    <w:multiLevelType w:val="hybridMultilevel"/>
    <w:tmpl w:val="D7464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06FB"/>
    <w:rsid w:val="000C2357"/>
    <w:rsid w:val="0010167F"/>
    <w:rsid w:val="00496C2B"/>
    <w:rsid w:val="00615A39"/>
    <w:rsid w:val="008D15E6"/>
    <w:rsid w:val="00975577"/>
    <w:rsid w:val="009E2862"/>
    <w:rsid w:val="00A36560"/>
    <w:rsid w:val="00B206FB"/>
    <w:rsid w:val="00B24CF6"/>
    <w:rsid w:val="00B46C8F"/>
    <w:rsid w:val="00FD7AE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06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01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01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9E2862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615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ejviser.sdu.dk/vejviser/servlet/Main?view=popup&amp;level=3&amp;map=i44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502</Words>
  <Characters>2866</Characters>
  <Application>Microsoft Macintosh Word</Application>
  <DocSecurity>0</DocSecurity>
  <Lines>23</Lines>
  <Paragraphs>5</Paragraphs>
  <ScaleCrop>false</ScaleCrop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Præstekjær</dc:creator>
  <cp:keywords/>
  <cp:lastModifiedBy>Trine Præstekjær</cp:lastModifiedBy>
  <cp:revision>3</cp:revision>
  <cp:lastPrinted>2011-09-06T15:31:00Z</cp:lastPrinted>
  <dcterms:created xsi:type="dcterms:W3CDTF">2011-09-06T15:06:00Z</dcterms:created>
  <dcterms:modified xsi:type="dcterms:W3CDTF">2011-09-06T16:56:00Z</dcterms:modified>
</cp:coreProperties>
</file>